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bidi="ar"/>
        </w:rPr>
        <w:t>疑点反馈台账（明细）（模板）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u w:val="none"/>
        </w:rPr>
      </w:pPr>
    </w:p>
    <w:tbl>
      <w:tblPr>
        <w:tblStyle w:val="6"/>
        <w:tblW w:w="54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70"/>
        <w:gridCol w:w="990"/>
        <w:gridCol w:w="870"/>
        <w:gridCol w:w="960"/>
        <w:gridCol w:w="795"/>
        <w:gridCol w:w="979"/>
        <w:gridCol w:w="791"/>
        <w:gridCol w:w="874"/>
        <w:gridCol w:w="1691"/>
        <w:gridCol w:w="990"/>
        <w:gridCol w:w="1185"/>
        <w:gridCol w:w="1491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  <w:tc>
          <w:tcPr>
            <w:tcW w:w="1270" w:type="pct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bidi="ar"/>
              </w:rPr>
              <w:t>疑点下发情况</w:t>
            </w:r>
          </w:p>
        </w:tc>
        <w:tc>
          <w:tcPr>
            <w:tcW w:w="3259" w:type="pct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bidi="ar"/>
              </w:rPr>
              <w:t>疑点核查情况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exact"/>
          <w:jc w:val="center"/>
        </w:trPr>
        <w:tc>
          <w:tcPr>
            <w:tcW w:w="16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bidi="ar"/>
              </w:rPr>
              <w:t>疑点下发日期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bidi="ar"/>
              </w:rPr>
              <w:t>疑点负责人</w:t>
            </w:r>
          </w:p>
        </w:tc>
        <w:tc>
          <w:tcPr>
            <w:tcW w:w="3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bidi="ar"/>
              </w:rPr>
              <w:t>疑点负责人联系电话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bidi="ar"/>
              </w:rPr>
              <w:t>疑点名称</w:t>
            </w:r>
          </w:p>
        </w:tc>
        <w:tc>
          <w:tcPr>
            <w:tcW w:w="34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bidi="ar"/>
              </w:rPr>
              <w:t>疑点核实情况（是/否）</w:t>
            </w:r>
          </w:p>
        </w:tc>
        <w:tc>
          <w:tcPr>
            <w:tcW w:w="27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bidi="ar"/>
              </w:rPr>
              <w:t>疑点涉及单位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bidi="ar"/>
              </w:rPr>
              <w:t>问题金额（元）</w:t>
            </w: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bidi="ar"/>
              </w:rPr>
              <w:t>核查发现存在的具体问题描述/核否理由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bidi="ar"/>
              </w:rPr>
              <w:t>核查人姓名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bidi="ar"/>
              </w:rPr>
              <w:t>核查人联系电话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bidi="ar"/>
              </w:rPr>
              <w:t>对下发疑点或该类问题的意见建议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bidi="ar"/>
              </w:rPr>
              <w:t>疑点核查反馈日期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备注：由下发疑点延伸形成问题则“疑点核实情况列”填“是”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疑点反馈台账（汇总）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（模板）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</w:p>
    <w:tbl>
      <w:tblPr>
        <w:tblStyle w:val="6"/>
        <w:tblW w:w="13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085"/>
        <w:gridCol w:w="2505"/>
        <w:gridCol w:w="2520"/>
        <w:gridCol w:w="1410"/>
        <w:gridCol w:w="1800"/>
        <w:gridCol w:w="154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序号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地区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疑点名称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下发疑点涉及单位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下发疑点记录条数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涉及金额（元）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已核查疑点记录条数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34C0"/>
    <w:rsid w:val="003C784A"/>
    <w:rsid w:val="07671143"/>
    <w:rsid w:val="08C31E0A"/>
    <w:rsid w:val="1A4A3AD3"/>
    <w:rsid w:val="1AC62C2E"/>
    <w:rsid w:val="1D160020"/>
    <w:rsid w:val="1F381642"/>
    <w:rsid w:val="22481E11"/>
    <w:rsid w:val="25E326F4"/>
    <w:rsid w:val="26893326"/>
    <w:rsid w:val="328079B9"/>
    <w:rsid w:val="34234D89"/>
    <w:rsid w:val="39BE31A3"/>
    <w:rsid w:val="3B917118"/>
    <w:rsid w:val="3D165CCE"/>
    <w:rsid w:val="3FDF434A"/>
    <w:rsid w:val="425E6652"/>
    <w:rsid w:val="459D03E9"/>
    <w:rsid w:val="556C20CC"/>
    <w:rsid w:val="56936A22"/>
    <w:rsid w:val="597C3670"/>
    <w:rsid w:val="5B480E4C"/>
    <w:rsid w:val="5E607ACA"/>
    <w:rsid w:val="63434929"/>
    <w:rsid w:val="65825651"/>
    <w:rsid w:val="66D36CCD"/>
    <w:rsid w:val="6AC83A16"/>
    <w:rsid w:val="6E0179BC"/>
    <w:rsid w:val="716A218C"/>
    <w:rsid w:val="750A469B"/>
    <w:rsid w:val="75467220"/>
    <w:rsid w:val="FBFF34C0"/>
    <w:rsid w:val="FE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Normal Indent"/>
    <w:unhideWhenUsed/>
    <w:qFormat/>
    <w:uiPriority w:val="99"/>
    <w:pPr>
      <w:widowControl w:val="0"/>
      <w:ind w:firstLine="200" w:firstLineChars="200"/>
      <w:jc w:val="both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2026-01-08T00:35:00Z</dcterms:created>
  <dc:creator>sjt</dc:creator>
  <cp:lastModifiedBy>姜伟强</cp:lastModifiedBy>
  <cp:lastPrinted>2026-01-15T16:06:00Z</cp:lastPrinted>
  <dcterms:modified xsi:type="dcterms:W3CDTF">2026-07-10T11:04:44Z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